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30" w:rsidRPr="00802430" w:rsidRDefault="00AA3984" w:rsidP="0080243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МУ</w:t>
      </w:r>
      <w:r w:rsidR="00802430" w:rsidRPr="00802430">
        <w:rPr>
          <w:rFonts w:ascii="Times New Roman" w:hAnsi="Times New Roman"/>
          <w:bCs/>
          <w:iCs/>
          <w:color w:val="000000"/>
          <w:sz w:val="28"/>
          <w:szCs w:val="28"/>
        </w:rPr>
        <w:t>НИЦИПАЛЬНОЕ    УНИТАРНОЕ    ПРЕДПРИЯТИЕ</w:t>
      </w:r>
    </w:p>
    <w:p w:rsidR="00802430" w:rsidRPr="00802430" w:rsidRDefault="00802430" w:rsidP="0080243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000000"/>
          <w:w w:val="129"/>
          <w:sz w:val="16"/>
          <w:szCs w:val="16"/>
        </w:rPr>
      </w:pPr>
      <w:r w:rsidRPr="00802430">
        <w:rPr>
          <w:rFonts w:ascii="Times New Roman" w:hAnsi="Times New Roman"/>
          <w:b/>
          <w:bCs/>
          <w:iCs/>
          <w:color w:val="000000"/>
          <w:spacing w:val="-4"/>
          <w:w w:val="129"/>
          <w:sz w:val="24"/>
          <w:szCs w:val="24"/>
        </w:rPr>
        <w:t>« В О Д О К А Н А Л  - О С А »</w:t>
      </w:r>
    </w:p>
    <w:p w:rsidR="00802430" w:rsidRPr="00802430" w:rsidRDefault="00802430" w:rsidP="00802430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i/>
          <w:iCs/>
          <w:color w:val="000000"/>
          <w:spacing w:val="-4"/>
          <w:w w:val="129"/>
          <w:sz w:val="10"/>
          <w:szCs w:val="10"/>
        </w:rPr>
      </w:pPr>
    </w:p>
    <w:p w:rsidR="00802430" w:rsidRPr="00802430" w:rsidRDefault="00802430" w:rsidP="00802430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/>
          <w:iCs/>
          <w:color w:val="000000"/>
          <w:sz w:val="16"/>
          <w:szCs w:val="16"/>
        </w:rPr>
      </w:pP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</w:rPr>
        <w:t>Юридический адрес: 618120,  Пермский край,  г. Оса,  ул. Пугачева, 2    Почтовый адрес:   618120,  Пермский край,  г. Оса,  ул.Октябрьская, 8</w:t>
      </w:r>
      <w:r w:rsidR="008C66FB">
        <w:rPr>
          <w:rFonts w:ascii="Times New Roman" w:hAnsi="Times New Roman"/>
          <w:bCs/>
          <w:i/>
          <w:iCs/>
          <w:color w:val="000000"/>
          <w:sz w:val="16"/>
          <w:szCs w:val="16"/>
        </w:rPr>
        <w:t>9</w:t>
      </w: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  </w:t>
      </w:r>
    </w:p>
    <w:p w:rsidR="00802430" w:rsidRPr="00802430" w:rsidRDefault="00802430" w:rsidP="00802430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/>
          <w:iCs/>
          <w:color w:val="000000"/>
          <w:sz w:val="16"/>
          <w:szCs w:val="16"/>
        </w:rPr>
      </w:pP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Телефон, факс: 8 (34291)  4-41-04.    </w:t>
      </w: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  <w:lang w:val="en-US"/>
        </w:rPr>
        <w:t>E</w:t>
      </w: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</w:rPr>
        <w:t>-</w:t>
      </w: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  <w:lang w:val="en-US"/>
        </w:rPr>
        <w:t>mail</w:t>
      </w: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</w:rPr>
        <w:t>:</w:t>
      </w: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  <w:lang w:val="en-US"/>
        </w:rPr>
        <w:t>vodamup</w:t>
      </w: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</w:rPr>
        <w:t>14@</w:t>
      </w: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  <w:lang w:val="en-US"/>
        </w:rPr>
        <w:t>mail</w:t>
      </w: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</w:rPr>
        <w:t>.</w:t>
      </w: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  <w:lang w:val="en-US"/>
        </w:rPr>
        <w:t>ru</w:t>
      </w: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       ИНН 5944001162     КПП 594401001      ОГРН 1135944000257 </w:t>
      </w:r>
    </w:p>
    <w:p w:rsidR="00802430" w:rsidRPr="00802430" w:rsidRDefault="00802430" w:rsidP="00802430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/>
          <w:iCs/>
          <w:color w:val="000000"/>
          <w:sz w:val="16"/>
          <w:szCs w:val="16"/>
        </w:rPr>
      </w:pPr>
      <w:r w:rsidRPr="00802430"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Р/сч. №  40702810149470011121   в Западно-Уральском банке ОАО «Сбербанк России»   К/с 30101810900000000603     БИК 0457733603 </w:t>
      </w:r>
    </w:p>
    <w:p w:rsidR="00802430" w:rsidRPr="00802430" w:rsidRDefault="00802430" w:rsidP="00802430">
      <w:pPr>
        <w:tabs>
          <w:tab w:val="left" w:pos="3495"/>
        </w:tabs>
        <w:spacing w:line="240" w:lineRule="auto"/>
        <w:contextualSpacing/>
        <w:rPr>
          <w:rFonts w:ascii="Times New Roman" w:hAnsi="Times New Roman"/>
          <w:bCs/>
          <w:i/>
          <w:iCs/>
          <w:color w:val="000000"/>
        </w:rPr>
      </w:pPr>
      <w:r w:rsidRPr="00802430">
        <w:rPr>
          <w:rFonts w:ascii="Times New Roman" w:hAnsi="Times New Roman"/>
          <w:bCs/>
          <w:i/>
          <w:iCs/>
          <w:color w:val="000000"/>
        </w:rPr>
        <w:t xml:space="preserve"> </w:t>
      </w:r>
    </w:p>
    <w:p w:rsidR="00802430" w:rsidRDefault="00802430" w:rsidP="003A5F85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F3E49" w:rsidRPr="00802430" w:rsidRDefault="003A5F85" w:rsidP="003A5F85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43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</w:t>
      </w:r>
      <w:r w:rsidR="0080243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</w:t>
      </w:r>
      <w:r w:rsidRPr="0080243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мерческое </w:t>
      </w:r>
      <w:r w:rsidR="00EF3E49" w:rsidRPr="0080243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предложение</w:t>
      </w:r>
    </w:p>
    <w:p w:rsidR="003A5F85" w:rsidRPr="00EF3E49" w:rsidRDefault="003A5F85" w:rsidP="00EF3E49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444455"/>
          <w:sz w:val="17"/>
          <w:szCs w:val="17"/>
          <w:lang w:eastAsia="ru-RU"/>
        </w:rPr>
      </w:pPr>
    </w:p>
    <w:p w:rsidR="00802430" w:rsidRPr="00802430" w:rsidRDefault="00802430" w:rsidP="003A5F85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/>
          <w:sz w:val="17"/>
          <w:szCs w:val="17"/>
          <w:bdr w:val="none" w:sz="0" w:space="0" w:color="auto" w:frame="1"/>
          <w:lang w:eastAsia="ru-RU"/>
        </w:rPr>
      </w:pPr>
    </w:p>
    <w:p w:rsidR="00EF3E49" w:rsidRPr="00EF3E49" w:rsidRDefault="004415FA" w:rsidP="003A5F85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/>
          <w:color w:val="444455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146050</wp:posOffset>
            </wp:positionV>
            <wp:extent cx="2981325" cy="1381125"/>
            <wp:effectExtent l="19050" t="0" r="9525" b="0"/>
            <wp:wrapSquare wrapText="bothSides"/>
            <wp:docPr id="4" name="Рисунок 1" descr="C:\Users\АО - ЩСЕ\Desktop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О - ЩСЕ\Desktop\маш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944" b="1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F85" w:rsidRPr="00802430">
        <w:rPr>
          <w:rFonts w:ascii="Times New Roman" w:eastAsia="Times New Roman" w:hAnsi="Times New Roman"/>
          <w:bdr w:val="none" w:sz="0" w:space="0" w:color="auto" w:frame="1"/>
          <w:lang w:eastAsia="ru-RU"/>
        </w:rPr>
        <w:t>Предприятие</w:t>
      </w:r>
      <w:r w:rsidR="00EF3E49" w:rsidRPr="00EF3E4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3A5F85" w:rsidRPr="00802430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МУП </w:t>
      </w:r>
      <w:r w:rsidR="00EF3E49" w:rsidRPr="00EF3E49">
        <w:rPr>
          <w:rFonts w:ascii="Times New Roman" w:eastAsia="Times New Roman" w:hAnsi="Times New Roman"/>
          <w:bdr w:val="none" w:sz="0" w:space="0" w:color="auto" w:frame="1"/>
          <w:lang w:eastAsia="ru-RU"/>
        </w:rPr>
        <w:t>«</w:t>
      </w:r>
      <w:r w:rsidR="003A5F85" w:rsidRPr="00802430">
        <w:rPr>
          <w:rFonts w:ascii="Times New Roman" w:eastAsia="Times New Roman" w:hAnsi="Times New Roman"/>
          <w:bdr w:val="none" w:sz="0" w:space="0" w:color="auto" w:frame="1"/>
          <w:lang w:eastAsia="ru-RU"/>
        </w:rPr>
        <w:t>Водоканал-Оса</w:t>
      </w:r>
      <w:r w:rsidR="00EF3E49" w:rsidRPr="00EF3E49">
        <w:rPr>
          <w:rFonts w:ascii="Times New Roman" w:eastAsia="Times New Roman" w:hAnsi="Times New Roman"/>
          <w:bdr w:val="none" w:sz="0" w:space="0" w:color="auto" w:frame="1"/>
          <w:lang w:eastAsia="ru-RU"/>
        </w:rPr>
        <w:t>» успешно зарекомендовала себя на рынке услуг по вывозу и утилизации жидких</w:t>
      </w:r>
      <w:r w:rsidR="001A7188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бытовых отходов</w:t>
      </w:r>
      <w:r w:rsidR="00EF3E49" w:rsidRPr="00EF3E49">
        <w:rPr>
          <w:rFonts w:ascii="Times New Roman" w:eastAsia="Times New Roman" w:hAnsi="Times New Roman"/>
          <w:bdr w:val="none" w:sz="0" w:space="0" w:color="auto" w:frame="1"/>
          <w:lang w:eastAsia="ru-RU"/>
        </w:rPr>
        <w:t>.</w:t>
      </w:r>
    </w:p>
    <w:p w:rsidR="00EF3E49" w:rsidRPr="00EF3E49" w:rsidRDefault="00EF3E49" w:rsidP="003A5F85">
      <w:pPr>
        <w:shd w:val="clear" w:color="auto" w:fill="FFFFFF"/>
        <w:spacing w:before="120" w:after="120" w:line="263" w:lineRule="atLeast"/>
        <w:ind w:firstLine="708"/>
        <w:jc w:val="both"/>
        <w:textAlignment w:val="baseline"/>
        <w:rPr>
          <w:rFonts w:ascii="Times New Roman" w:eastAsia="Times New Roman" w:hAnsi="Times New Roman"/>
          <w:color w:val="444455"/>
          <w:lang w:eastAsia="ru-RU"/>
        </w:rPr>
      </w:pPr>
      <w:r w:rsidRPr="00EF3E49">
        <w:rPr>
          <w:rFonts w:ascii="Times New Roman" w:eastAsia="Times New Roman" w:hAnsi="Times New Roman"/>
          <w:bdr w:val="none" w:sz="0" w:space="0" w:color="auto" w:frame="1"/>
          <w:lang w:eastAsia="ru-RU"/>
        </w:rPr>
        <w:t>Мы используем собственный парк машин!!!</w:t>
      </w:r>
      <w:r w:rsidR="00802430" w:rsidRPr="00802430">
        <w:rPr>
          <w:noProof/>
          <w:lang w:eastAsia="ru-RU"/>
        </w:rPr>
        <w:t xml:space="preserve"> </w:t>
      </w:r>
    </w:p>
    <w:p w:rsidR="003A5F85" w:rsidRDefault="00EF3E49" w:rsidP="003A5F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EF3E49">
        <w:rPr>
          <w:rFonts w:ascii="Times New Roman" w:eastAsia="Times New Roman" w:hAnsi="Times New Roman"/>
          <w:color w:val="444455"/>
          <w:lang w:eastAsia="ru-RU"/>
        </w:rPr>
        <w:t> </w:t>
      </w:r>
      <w:r w:rsidR="00802430" w:rsidRPr="00802430">
        <w:rPr>
          <w:rFonts w:ascii="Times New Roman" w:eastAsia="Times New Roman" w:hAnsi="Times New Roman"/>
          <w:color w:val="444455"/>
          <w:lang w:eastAsia="ru-RU"/>
        </w:rPr>
        <w:tab/>
      </w:r>
      <w:r w:rsidRPr="00EF3E49">
        <w:rPr>
          <w:rFonts w:ascii="Times New Roman" w:eastAsia="Times New Roman" w:hAnsi="Times New Roman"/>
          <w:bdr w:val="none" w:sz="0" w:space="0" w:color="auto" w:frame="1"/>
          <w:lang w:eastAsia="ru-RU"/>
        </w:rPr>
        <w:t>В с</w:t>
      </w:r>
      <w:r w:rsidR="00802430" w:rsidRPr="00802430">
        <w:rPr>
          <w:rFonts w:ascii="Times New Roman" w:eastAsia="Times New Roman" w:hAnsi="Times New Roman"/>
          <w:bdr w:val="none" w:sz="0" w:space="0" w:color="auto" w:frame="1"/>
          <w:lang w:eastAsia="ru-RU"/>
        </w:rPr>
        <w:t>оставе</w:t>
      </w:r>
      <w:r w:rsidRPr="00EF3E4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предприятия имеется технологический комплекс канализационных сетей города </w:t>
      </w:r>
      <w:r w:rsidR="003A5F85" w:rsidRPr="00802430">
        <w:rPr>
          <w:rFonts w:ascii="Times New Roman" w:eastAsia="Times New Roman" w:hAnsi="Times New Roman"/>
          <w:bdr w:val="none" w:sz="0" w:space="0" w:color="auto" w:frame="1"/>
          <w:lang w:eastAsia="ru-RU"/>
        </w:rPr>
        <w:t>Оса</w:t>
      </w:r>
      <w:r w:rsidRPr="00EF3E4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, включающий в себя городские </w:t>
      </w:r>
      <w:r w:rsidR="001A7188">
        <w:rPr>
          <w:rFonts w:ascii="Times New Roman" w:eastAsia="Times New Roman" w:hAnsi="Times New Roman"/>
          <w:bdr w:val="none" w:sz="0" w:space="0" w:color="auto" w:frame="1"/>
          <w:lang w:eastAsia="ru-RU"/>
        </w:rPr>
        <w:t>сети канализации и очистные сооружения</w:t>
      </w:r>
      <w:r w:rsidRPr="00EF3E49">
        <w:rPr>
          <w:rFonts w:ascii="Times New Roman" w:eastAsia="Times New Roman" w:hAnsi="Times New Roman"/>
          <w:bdr w:val="none" w:sz="0" w:space="0" w:color="auto" w:frame="1"/>
          <w:lang w:eastAsia="ru-RU"/>
        </w:rPr>
        <w:t>, где осуществляется процесс очистки сточных вод</w:t>
      </w:r>
      <w:r w:rsidR="003A5F85" w:rsidRPr="00802430">
        <w:rPr>
          <w:rFonts w:ascii="Times New Roman" w:eastAsia="Times New Roman" w:hAnsi="Times New Roman"/>
          <w:bdr w:val="none" w:sz="0" w:space="0" w:color="auto" w:frame="1"/>
          <w:lang w:eastAsia="ru-RU"/>
        </w:rPr>
        <w:t>.</w:t>
      </w:r>
      <w:r w:rsidRPr="00EF3E49">
        <w:rPr>
          <w:rFonts w:ascii="Times New Roman" w:eastAsia="Times New Roman" w:hAnsi="Times New Roman"/>
          <w:color w:val="444455"/>
          <w:lang w:eastAsia="ru-RU"/>
        </w:rPr>
        <w:t> </w:t>
      </w:r>
      <w:r w:rsidRPr="00802430">
        <w:rPr>
          <w:rFonts w:ascii="Times New Roman" w:eastAsia="Times New Roman" w:hAnsi="Times New Roman"/>
          <w:lang w:eastAsia="ru-RU"/>
        </w:rPr>
        <w:t> </w:t>
      </w:r>
    </w:p>
    <w:p w:rsidR="00413703" w:rsidRDefault="00802430" w:rsidP="0041370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413703" w:rsidRPr="00802430" w:rsidRDefault="00413703" w:rsidP="00413703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Наше предприятие, также оказывает услуги по чистке канализационных сетей,  новейшими способами и оборудованием.</w:t>
      </w:r>
    </w:p>
    <w:p w:rsidR="00802430" w:rsidRDefault="00802430" w:rsidP="003A5F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3A5F85" w:rsidRPr="00802430" w:rsidRDefault="003A5F85" w:rsidP="003A5F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</w:pPr>
    </w:p>
    <w:p w:rsidR="00EF3E49" w:rsidRPr="00EF3E49" w:rsidRDefault="00EF3E49" w:rsidP="003A5F85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/>
          <w:color w:val="444455"/>
          <w:lang w:eastAsia="ru-RU"/>
        </w:rPr>
      </w:pPr>
      <w:r w:rsidRPr="00EF3E4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Предлагаем Вам заключить договор на оказание следующих услуг на Вашем объекте:</w:t>
      </w:r>
    </w:p>
    <w:p w:rsidR="00EF3E49" w:rsidRPr="00EF3E49" w:rsidRDefault="00EF3E49" w:rsidP="00EF3E49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444455"/>
          <w:lang w:eastAsia="ru-RU"/>
        </w:rPr>
      </w:pPr>
      <w:r w:rsidRPr="00EF3E4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br/>
        <w:t>Услуги по откачке и вывозу хозяйственно-бытовых стоков специализированным транспортом.</w:t>
      </w:r>
      <w:r w:rsidRPr="00EF3E4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br/>
      </w:r>
    </w:p>
    <w:tbl>
      <w:tblPr>
        <w:tblW w:w="10116" w:type="dxa"/>
        <w:tblCellSpacing w:w="1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8"/>
        <w:gridCol w:w="2222"/>
        <w:gridCol w:w="2823"/>
        <w:gridCol w:w="1336"/>
        <w:gridCol w:w="1087"/>
      </w:tblGrid>
      <w:tr w:rsidR="00EF3E49" w:rsidRPr="00EF3E49" w:rsidTr="00802430">
        <w:trPr>
          <w:trHeight w:val="511"/>
          <w:tblCellSpacing w:w="15" w:type="dxa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FE2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E49" w:rsidRPr="00EF3E49" w:rsidRDefault="00EF3E49" w:rsidP="00EF3E4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color w:val="444455"/>
                <w:lang w:eastAsia="ru-RU"/>
              </w:rPr>
            </w:pPr>
            <w:r w:rsidRPr="00EF3E49">
              <w:rPr>
                <w:rFonts w:ascii="Times New Roman" w:eastAsia="Times New Roman" w:hAnsi="Times New Roman"/>
                <w:b/>
                <w:bCs/>
                <w:color w:val="336699"/>
                <w:bdr w:val="none" w:sz="0" w:space="0" w:color="auto" w:frame="1"/>
                <w:lang w:eastAsia="ru-RU"/>
              </w:rPr>
              <w:t>Вид отхода (источники)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E2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E49" w:rsidRPr="00EF3E49" w:rsidRDefault="00EF3E49" w:rsidP="00EF3E4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color w:val="444455"/>
                <w:lang w:eastAsia="ru-RU"/>
              </w:rPr>
            </w:pPr>
            <w:r w:rsidRPr="00EF3E49">
              <w:rPr>
                <w:rFonts w:ascii="Times New Roman" w:eastAsia="Times New Roman" w:hAnsi="Times New Roman"/>
                <w:b/>
                <w:bCs/>
                <w:color w:val="336699"/>
                <w:bdr w:val="none" w:sz="0" w:space="0" w:color="auto" w:frame="1"/>
                <w:lang w:eastAsia="ru-RU"/>
              </w:rPr>
              <w:t>Объекты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E2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E49" w:rsidRPr="00EF3E49" w:rsidRDefault="00EF3E49" w:rsidP="00EF3E4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color w:val="444455"/>
                <w:lang w:eastAsia="ru-RU"/>
              </w:rPr>
            </w:pPr>
            <w:r w:rsidRPr="00EF3E49">
              <w:rPr>
                <w:rFonts w:ascii="Times New Roman" w:eastAsia="Times New Roman" w:hAnsi="Times New Roman"/>
                <w:b/>
                <w:bCs/>
                <w:color w:val="336699"/>
                <w:bdr w:val="none" w:sz="0" w:space="0" w:color="auto" w:frame="1"/>
                <w:lang w:eastAsia="ru-RU"/>
              </w:rPr>
              <w:t>Машина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E2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E49" w:rsidRPr="00EF3E49" w:rsidRDefault="00EF3E49" w:rsidP="00EF3E4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color w:val="444455"/>
                <w:lang w:eastAsia="ru-RU"/>
              </w:rPr>
            </w:pPr>
            <w:r w:rsidRPr="00EF3E49">
              <w:rPr>
                <w:rFonts w:ascii="Times New Roman" w:eastAsia="Times New Roman" w:hAnsi="Times New Roman"/>
                <w:b/>
                <w:bCs/>
                <w:color w:val="336699"/>
                <w:bdr w:val="none" w:sz="0" w:space="0" w:color="auto" w:frame="1"/>
                <w:lang w:eastAsia="ru-RU"/>
              </w:rPr>
              <w:t>Объем /Глубина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E2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E49" w:rsidRPr="00EF3E49" w:rsidRDefault="00EF3E49" w:rsidP="00EF3E4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color w:val="444455"/>
                <w:lang w:eastAsia="ru-RU"/>
              </w:rPr>
            </w:pPr>
            <w:r w:rsidRPr="00EF3E49">
              <w:rPr>
                <w:rFonts w:ascii="Times New Roman" w:eastAsia="Times New Roman" w:hAnsi="Times New Roman"/>
                <w:b/>
                <w:bCs/>
                <w:color w:val="336699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EF3E49" w:rsidRPr="00EF3E49" w:rsidTr="00802430">
        <w:trPr>
          <w:trHeight w:val="760"/>
          <w:tblCellSpacing w:w="15" w:type="dxa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FF0F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E49" w:rsidRPr="00EF3E49" w:rsidRDefault="00EF3E49" w:rsidP="00EF3E4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color w:val="444455"/>
                <w:lang w:eastAsia="ru-RU"/>
              </w:rPr>
            </w:pPr>
            <w:r w:rsidRPr="00EF3E49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Бытовые</w:t>
            </w:r>
          </w:p>
          <w:p w:rsidR="00EF3E49" w:rsidRPr="00EF3E49" w:rsidRDefault="00EF3E49" w:rsidP="00EF3E4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color w:val="444455"/>
                <w:lang w:eastAsia="ru-RU"/>
              </w:rPr>
            </w:pPr>
            <w:r w:rsidRPr="00EF3E49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(колодцы, выгребные ямы, туалеты)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F0F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E49" w:rsidRPr="00EF3E49" w:rsidRDefault="00EF3E49" w:rsidP="00EF3E4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color w:val="444455"/>
                <w:lang w:eastAsia="ru-RU"/>
              </w:rPr>
            </w:pPr>
            <w:r w:rsidRPr="00EF3E49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Хоз-бытовая канализация и т.п.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F0F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E49" w:rsidRPr="00EF3E49" w:rsidRDefault="00EF3E49" w:rsidP="00EF3E4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color w:val="444455"/>
                <w:lang w:eastAsia="ru-RU"/>
              </w:rPr>
            </w:pPr>
            <w:r w:rsidRPr="00EF3E49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КО-</w:t>
            </w:r>
            <w:r w:rsidR="00A064F4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522Б</w:t>
            </w:r>
            <w:r w:rsidRPr="00802430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</w:t>
            </w:r>
            <w:hyperlink r:id="rId6" w:tgtFrame="_blank" w:history="1">
              <w:r w:rsidRPr="00802430">
                <w:rPr>
                  <w:rFonts w:ascii="Times New Roman" w:eastAsia="Times New Roman" w:hAnsi="Times New Roman"/>
                  <w:b/>
                  <w:bCs/>
                  <w:color w:val="1D52A3"/>
                  <w:lang w:eastAsia="ru-RU"/>
                </w:rPr>
                <w:t>ассенизатор</w:t>
              </w:r>
            </w:hyperlink>
            <w:r w:rsidRPr="00802430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</w:t>
            </w:r>
            <w:r w:rsidRPr="00EF3E49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на базе шасси</w:t>
            </w:r>
          </w:p>
          <w:p w:rsidR="00EF3E49" w:rsidRPr="00EF3E49" w:rsidRDefault="00EF3E49" w:rsidP="00F444C5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color w:val="444455"/>
                <w:lang w:eastAsia="ru-RU"/>
              </w:rPr>
            </w:pPr>
            <w:r w:rsidRPr="00EF3E49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ГАЗ </w:t>
            </w:r>
            <w:r w:rsidR="00F444C5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3309-1397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F0F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E49" w:rsidRPr="00EF3E49" w:rsidRDefault="00F444C5" w:rsidP="00EF3E4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color w:val="444455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4,1</w:t>
            </w:r>
            <w:r w:rsidR="00EF3E49" w:rsidRPr="00EF3E49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 xml:space="preserve"> м3/5 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F0F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3E49" w:rsidRPr="00EF3E49" w:rsidRDefault="00F444C5" w:rsidP="003A5F85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color w:val="444455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500</w:t>
            </w:r>
            <w:r w:rsidR="00EF3E49" w:rsidRPr="00EF3E49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/рейс</w:t>
            </w:r>
          </w:p>
        </w:tc>
      </w:tr>
    </w:tbl>
    <w:p w:rsidR="003A5F85" w:rsidRPr="00802430" w:rsidRDefault="003A5F85" w:rsidP="003A5F8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</w:pPr>
    </w:p>
    <w:p w:rsidR="00EF3E49" w:rsidRPr="00802430" w:rsidRDefault="00EF3E49" w:rsidP="003A5F8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</w:pPr>
      <w:r w:rsidRPr="00EF3E4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Выберите удобный для вас вариант договора: </w:t>
      </w:r>
      <w:r w:rsidRPr="00EF3E4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br/>
      </w:r>
      <w:r w:rsidRPr="00EF3E4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br/>
        <w:t>1. разовый договор (отдельные договора на разовые работы с оплатой по факту выполненных работ); </w:t>
      </w:r>
      <w:r w:rsidRPr="00EF3E4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br/>
        <w:t>2. аварийно-диспетчерское обслуживание (годовой договор с оплатой по факту выполненных работ);</w:t>
      </w:r>
      <w:r w:rsidRPr="00EF3E4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br/>
        <w:t xml:space="preserve">3. комплексное обслуживание (работы согласно утвержденному графику с помесячной оплатой после выполнения работ). </w:t>
      </w:r>
    </w:p>
    <w:p w:rsidR="003A5F85" w:rsidRPr="00802430" w:rsidRDefault="003A5F85" w:rsidP="00EF3E49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444455"/>
          <w:lang w:eastAsia="ru-RU"/>
        </w:rPr>
      </w:pPr>
    </w:p>
    <w:p w:rsidR="003A5F85" w:rsidRPr="00802430" w:rsidRDefault="003A5F85" w:rsidP="00EF3E49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444455"/>
          <w:lang w:eastAsia="ru-RU"/>
        </w:rPr>
      </w:pPr>
    </w:p>
    <w:p w:rsidR="003A5F85" w:rsidRPr="00802430" w:rsidRDefault="003A5F85" w:rsidP="00EF3E49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444455"/>
          <w:lang w:eastAsia="ru-RU"/>
        </w:rPr>
      </w:pPr>
    </w:p>
    <w:p w:rsidR="003A5F85" w:rsidRPr="00EF3E49" w:rsidRDefault="003A5F85" w:rsidP="00EF3E49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444455"/>
          <w:lang w:eastAsia="ru-RU"/>
        </w:rPr>
      </w:pPr>
    </w:p>
    <w:p w:rsidR="00EF3E49" w:rsidRPr="00D46539" w:rsidRDefault="00EF3E49" w:rsidP="00D4653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444455"/>
          <w:lang w:eastAsia="ru-RU"/>
        </w:rPr>
      </w:pPr>
      <w:r w:rsidRPr="00EF3E4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С уважением, </w:t>
      </w:r>
      <w:r w:rsidRPr="00EF3E4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br/>
        <w:t xml:space="preserve">Директор </w:t>
      </w:r>
      <w:r w:rsidR="003A5F85" w:rsidRPr="00802430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МУП </w:t>
      </w:r>
      <w:r w:rsidRPr="00EF3E4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«</w:t>
      </w:r>
      <w:r w:rsidR="003A5F85" w:rsidRPr="00802430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Водоканал-Оса</w:t>
      </w:r>
      <w:r w:rsidR="001B66F5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»                                                      </w:t>
      </w:r>
      <w:r w:rsidR="00F444C5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Алатырев М.</w:t>
      </w:r>
      <w:r w:rsidR="003A5F85" w:rsidRPr="00802430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</w:t>
      </w:r>
      <w:r w:rsidR="001B66F5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.</w:t>
      </w:r>
    </w:p>
    <w:sectPr w:rsidR="00EF3E49" w:rsidRPr="00D46539" w:rsidSect="00267B9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EF3E49"/>
    <w:rsid w:val="001A7188"/>
    <w:rsid w:val="001B66F5"/>
    <w:rsid w:val="00267B95"/>
    <w:rsid w:val="003A5F85"/>
    <w:rsid w:val="003F415B"/>
    <w:rsid w:val="00413703"/>
    <w:rsid w:val="004415FA"/>
    <w:rsid w:val="004B0761"/>
    <w:rsid w:val="006B3A1A"/>
    <w:rsid w:val="00802430"/>
    <w:rsid w:val="008C66FB"/>
    <w:rsid w:val="00A064F4"/>
    <w:rsid w:val="00A95A34"/>
    <w:rsid w:val="00AA3984"/>
    <w:rsid w:val="00D46539"/>
    <w:rsid w:val="00EF3E49"/>
    <w:rsid w:val="00F4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E49"/>
    <w:rPr>
      <w:b/>
      <w:bCs/>
    </w:rPr>
  </w:style>
  <w:style w:type="character" w:customStyle="1" w:styleId="apple-converted-space">
    <w:name w:val="apple-converted-space"/>
    <w:basedOn w:val="a0"/>
    <w:rsid w:val="00EF3E49"/>
  </w:style>
  <w:style w:type="character" w:styleId="a4">
    <w:name w:val="Hyperlink"/>
    <w:basedOn w:val="a0"/>
    <w:uiPriority w:val="99"/>
    <w:semiHidden/>
    <w:unhideWhenUsed/>
    <w:rsid w:val="00EF3E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F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odokanalreg.clients.ru/page_katalog_28617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9E4F-DB3B-4A15-9142-0F05C640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Завгородни</dc:creator>
  <cp:lastModifiedBy>Надежда</cp:lastModifiedBy>
  <cp:revision>2</cp:revision>
  <cp:lastPrinted>2017-12-06T09:27:00Z</cp:lastPrinted>
  <dcterms:created xsi:type="dcterms:W3CDTF">2017-12-06T10:34:00Z</dcterms:created>
  <dcterms:modified xsi:type="dcterms:W3CDTF">2017-12-06T10:34:00Z</dcterms:modified>
</cp:coreProperties>
</file>